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1B3F" w:rsidRPr="008C41C6" w:rsidRDefault="001A13E8" w:rsidP="00360552">
      <w:pPr>
        <w:pStyle w:val="Titre1"/>
        <w:spacing w:after="600"/>
      </w:pPr>
      <w:r w:rsidRPr="008C41C6">
        <w:t>Turquoise</w:t>
      </w:r>
    </w:p>
    <w:p w:rsidR="00CE7C2A" w:rsidRDefault="00CE7C2A" w:rsidP="005E1F7E">
      <w:pPr>
        <w:spacing w:afterLines="150" w:after="360"/>
      </w:pPr>
      <w:r>
        <w:t>C’est l’histoire d’une petite fille sourde qui s’appelle Turquoise.</w:t>
      </w:r>
    </w:p>
    <w:p w:rsidR="00CE7C2A" w:rsidRDefault="00CE7C2A" w:rsidP="005E1F7E">
      <w:pPr>
        <w:spacing w:afterLines="150" w:after="360"/>
      </w:pPr>
      <w:r>
        <w:t>Turquoise est noire, elle a un œil de lynx et de grandes mains agiles.</w:t>
      </w:r>
    </w:p>
    <w:p w:rsidR="00CE7C2A" w:rsidRDefault="00CE7C2A" w:rsidP="005E1F7E">
      <w:pPr>
        <w:spacing w:afterLines="150" w:after="360"/>
      </w:pPr>
      <w:r>
        <w:t>Quand elle est née, son papa et sa maman étaient très contents. Elle était toute noire.</w:t>
      </w:r>
    </w:p>
    <w:p w:rsidR="00CE7C2A" w:rsidRDefault="00CE7C2A" w:rsidP="005E1F7E">
      <w:pPr>
        <w:spacing w:afterLines="150" w:after="360"/>
      </w:pPr>
      <w:r w:rsidRPr="00930CE8">
        <w:t>Noire comme la nuit.</w:t>
      </w:r>
    </w:p>
    <w:p w:rsidR="00CE7C2A" w:rsidRDefault="00CE7C2A" w:rsidP="005E1F7E">
      <w:pPr>
        <w:spacing w:afterLines="60" w:after="144"/>
      </w:pPr>
      <w:r w:rsidRPr="00930CE8">
        <w:t>Noire comme Xylo le chat de la maison.</w:t>
      </w:r>
    </w:p>
    <w:p w:rsidR="00CE7C2A" w:rsidRDefault="00CE7C2A" w:rsidP="005E1F7E">
      <w:pPr>
        <w:spacing w:afterLines="150" w:after="360"/>
      </w:pPr>
      <w:r w:rsidRPr="00930CE8">
        <w:t>Noire comme Will l’oiseau du jardin.</w:t>
      </w:r>
    </w:p>
    <w:p w:rsidR="00CE7C2A" w:rsidRDefault="00CE7C2A" w:rsidP="005E1F7E">
      <w:pPr>
        <w:spacing w:afterLines="150" w:after="360"/>
      </w:pPr>
      <w:r>
        <w:t>Turquoise habite avec son papa, sa maman et sa tante Iris.</w:t>
      </w:r>
    </w:p>
    <w:p w:rsidR="00CE7C2A" w:rsidRDefault="00CE7C2A" w:rsidP="005E1F7E">
      <w:pPr>
        <w:spacing w:afterLines="60" w:after="144"/>
      </w:pPr>
      <w:r>
        <w:t>Sa maman s’appelle Zora.</w:t>
      </w:r>
    </w:p>
    <w:p w:rsidR="00CE7C2A" w:rsidRDefault="00CE7C2A" w:rsidP="005E1F7E">
      <w:pPr>
        <w:spacing w:afterLines="150" w:after="360"/>
      </w:pPr>
      <w:r>
        <w:t>Elle adore le noir.</w:t>
      </w:r>
    </w:p>
    <w:p w:rsidR="00CE7C2A" w:rsidRDefault="00CE7C2A" w:rsidP="005E1F7E">
      <w:pPr>
        <w:spacing w:afterLines="60" w:after="144"/>
      </w:pPr>
      <w:r>
        <w:t>Son papa s’appelle Kamel.</w:t>
      </w:r>
    </w:p>
    <w:p w:rsidR="00CE7C2A" w:rsidRDefault="00CE7C2A" w:rsidP="005E1F7E">
      <w:pPr>
        <w:spacing w:afterLines="60" w:after="144"/>
      </w:pPr>
      <w:r>
        <w:t>Il aime le noir et le blanc.</w:t>
      </w:r>
    </w:p>
    <w:p w:rsidR="00CE7C2A" w:rsidRDefault="00CE7C2A" w:rsidP="005E1F7E">
      <w:pPr>
        <w:spacing w:afterLines="150" w:after="360"/>
      </w:pPr>
      <w:r>
        <w:t>Il est magicien.</w:t>
      </w:r>
    </w:p>
    <w:p w:rsidR="00CE7C2A" w:rsidRDefault="00CE7C2A" w:rsidP="005E1F7E">
      <w:pPr>
        <w:spacing w:afterLines="150" w:after="360"/>
      </w:pPr>
      <w:r w:rsidRPr="00B52A83">
        <w:t>Kamel sait voler comme les abeilles.</w:t>
      </w:r>
    </w:p>
    <w:p w:rsidR="00CE7C2A" w:rsidRDefault="00CE7C2A" w:rsidP="005E1F7E">
      <w:pPr>
        <w:spacing w:afterLines="150" w:after="360"/>
      </w:pPr>
      <w:r>
        <w:t>Tante Iris fait des gâteaux incroyables : à la betterave, à la compote de pommes et au chocolat noir.</w:t>
      </w:r>
    </w:p>
    <w:p w:rsidR="00CE7C2A" w:rsidRDefault="00CE7C2A" w:rsidP="005E1F7E">
      <w:pPr>
        <w:spacing w:afterLines="150" w:after="360"/>
      </w:pPr>
      <w:r>
        <w:t xml:space="preserve">Tous les jours, Turquoise va à l’école avec son meilleur ami </w:t>
      </w:r>
      <w:proofErr w:type="spellStart"/>
      <w:r>
        <w:t>Nizo</w:t>
      </w:r>
      <w:proofErr w:type="spellEnd"/>
      <w:r>
        <w:t>, le garçon de toutes les couleurs.</w:t>
      </w:r>
    </w:p>
    <w:p w:rsidR="00CE7C2A" w:rsidRDefault="00CE7C2A" w:rsidP="005E1F7E">
      <w:pPr>
        <w:spacing w:afterLines="60" w:after="144"/>
      </w:pPr>
      <w:r>
        <w:t>Mais Turquoise se demande : « Où peut-il bien habiter ? »</w:t>
      </w:r>
    </w:p>
    <w:p w:rsidR="00CE7C2A" w:rsidRDefault="00CE7C2A" w:rsidP="005E1F7E">
      <w:pPr>
        <w:spacing w:afterLines="150" w:after="360"/>
      </w:pPr>
      <w:r>
        <w:t>Elle veut découvrir son secret.</w:t>
      </w:r>
    </w:p>
    <w:p w:rsidR="00CE7C2A" w:rsidRDefault="00CE7C2A" w:rsidP="005E1F7E">
      <w:pPr>
        <w:spacing w:afterLines="150" w:after="360"/>
      </w:pPr>
      <w:r>
        <w:t xml:space="preserve">Un jour, à la sortie de l’école, Turquoise décide de suivre </w:t>
      </w:r>
      <w:proofErr w:type="spellStart"/>
      <w:r>
        <w:t>Nizo</w:t>
      </w:r>
      <w:proofErr w:type="spellEnd"/>
      <w:r>
        <w:t>.</w:t>
      </w:r>
    </w:p>
    <w:p w:rsidR="00CE7C2A" w:rsidRDefault="00CE7C2A" w:rsidP="005E1F7E">
      <w:pPr>
        <w:spacing w:afterLines="60" w:after="144"/>
      </w:pPr>
      <w:proofErr w:type="spellStart"/>
      <w:r>
        <w:t>Nizo</w:t>
      </w:r>
      <w:proofErr w:type="spellEnd"/>
      <w:r>
        <w:t xml:space="preserve"> entre dans la forêt noire, toute noire.</w:t>
      </w:r>
    </w:p>
    <w:p w:rsidR="00CE7C2A" w:rsidRDefault="00CE7C2A" w:rsidP="005E1F7E">
      <w:pPr>
        <w:spacing w:afterLines="150" w:after="360"/>
      </w:pPr>
      <w:r>
        <w:t>Turquoise le suit, elle n’a même pas peur.</w:t>
      </w:r>
    </w:p>
    <w:p w:rsidR="00CE7C2A" w:rsidRDefault="00CE7C2A" w:rsidP="005E1F7E">
      <w:pPr>
        <w:spacing w:afterLines="60" w:after="144"/>
      </w:pPr>
      <w:r>
        <w:t xml:space="preserve">Arrivé à une clairière, </w:t>
      </w:r>
      <w:proofErr w:type="spellStart"/>
      <w:r>
        <w:t>Nizo</w:t>
      </w:r>
      <w:proofErr w:type="spellEnd"/>
      <w:r>
        <w:t xml:space="preserve"> s’arrête devant une tente.</w:t>
      </w:r>
    </w:p>
    <w:p w:rsidR="00CE7C2A" w:rsidRDefault="00CE7C2A" w:rsidP="005E1F7E">
      <w:pPr>
        <w:spacing w:afterLines="150" w:after="360"/>
      </w:pPr>
      <w:r>
        <w:t xml:space="preserve">Turquoise comprend : </w:t>
      </w:r>
      <w:proofErr w:type="spellStart"/>
      <w:r>
        <w:t>Nizo</w:t>
      </w:r>
      <w:proofErr w:type="spellEnd"/>
      <w:r>
        <w:t xml:space="preserve"> n’a pas de maison. Il vit au milieu des arbres.</w:t>
      </w:r>
    </w:p>
    <w:p w:rsidR="00CE7C2A" w:rsidRDefault="00CE7C2A" w:rsidP="005E1F7E">
      <w:pPr>
        <w:spacing w:afterLines="150" w:after="360"/>
      </w:pPr>
      <w:r>
        <w:lastRenderedPageBreak/>
        <w:t>Pendant ce temps, trois méchants cachés dans leur grotte préparent un sale coup.</w:t>
      </w:r>
    </w:p>
    <w:p w:rsidR="00CE7C2A" w:rsidRDefault="00CE7C2A" w:rsidP="005E1F7E">
      <w:pPr>
        <w:spacing w:afterLines="60" w:after="144"/>
      </w:pPr>
      <w:r>
        <w:t>Mais depuis 1 000 ans, Sacha perché sur la lune voit tout. Il entend tout. Il comprend tout.</w:t>
      </w:r>
    </w:p>
    <w:p w:rsidR="00CE7C2A" w:rsidRDefault="00CE7C2A" w:rsidP="005E1F7E">
      <w:pPr>
        <w:spacing w:afterLines="150" w:after="360"/>
      </w:pPr>
      <w:r>
        <w:t>Il appelle Turquoise grâce à ses ondes magiques :</w:t>
      </w:r>
    </w:p>
    <w:p w:rsidR="00CE7C2A" w:rsidRDefault="00CE7C2A" w:rsidP="005E1F7E">
      <w:pPr>
        <w:spacing w:afterLines="60" w:after="144"/>
      </w:pPr>
      <w:r>
        <w:t>– </w:t>
      </w:r>
      <w:r w:rsidRPr="00CE4780">
        <w:t>Bonjour Turquoise</w:t>
      </w:r>
    </w:p>
    <w:p w:rsidR="00CE7C2A" w:rsidRDefault="00CE7C2A" w:rsidP="005E1F7E">
      <w:pPr>
        <w:spacing w:afterLines="60" w:after="144"/>
      </w:pPr>
      <w:r>
        <w:t>– </w:t>
      </w:r>
      <w:r w:rsidRPr="00CE4780">
        <w:t>Bonjour Sacha</w:t>
      </w:r>
    </w:p>
    <w:p w:rsidR="00CE7C2A" w:rsidRDefault="00CE7C2A" w:rsidP="005E1F7E">
      <w:pPr>
        <w:spacing w:afterLines="60" w:after="144"/>
      </w:pPr>
      <w:r>
        <w:t>– Fais attention, les trois méchants préparent un sale coup !</w:t>
      </w:r>
    </w:p>
    <w:p w:rsidR="00CE7C2A" w:rsidRDefault="00CE7C2A" w:rsidP="005E1F7E">
      <w:pPr>
        <w:spacing w:afterLines="150" w:after="360"/>
      </w:pPr>
      <w:r>
        <w:t>– Merci Sacha, je vais ouvrir l’œil !</w:t>
      </w:r>
    </w:p>
    <w:p w:rsidR="00CE7C2A" w:rsidRDefault="00CE7C2A" w:rsidP="005E1F7E">
      <w:pPr>
        <w:spacing w:afterLines="60" w:after="144"/>
      </w:pPr>
      <w:r>
        <w:t>Mais c’est trop tard !</w:t>
      </w:r>
    </w:p>
    <w:p w:rsidR="00CE7C2A" w:rsidRDefault="00CE7C2A" w:rsidP="005E1F7E">
      <w:pPr>
        <w:spacing w:afterLines="150" w:after="360"/>
      </w:pPr>
      <w:r>
        <w:t xml:space="preserve">Les trois méchants emmènent déjà </w:t>
      </w:r>
      <w:proofErr w:type="spellStart"/>
      <w:r>
        <w:t>Nizo</w:t>
      </w:r>
      <w:proofErr w:type="spellEnd"/>
      <w:r>
        <w:t xml:space="preserve"> dans la grotte, au milieu de la forêt.</w:t>
      </w:r>
    </w:p>
    <w:p w:rsidR="00CE7C2A" w:rsidRDefault="00CE7C2A" w:rsidP="005E1F7E">
      <w:pPr>
        <w:spacing w:afterLines="150" w:after="360"/>
      </w:pPr>
      <w:r w:rsidRPr="00CE4780">
        <w:t>Ils l’attachent à un énorme boulet noir.</w:t>
      </w:r>
    </w:p>
    <w:p w:rsidR="00CE7C2A" w:rsidRDefault="00CE7C2A" w:rsidP="005E1F7E">
      <w:pPr>
        <w:spacing w:afterLines="60" w:after="144"/>
      </w:pPr>
      <w:r>
        <w:t xml:space="preserve">Maintenant, </w:t>
      </w:r>
      <w:proofErr w:type="spellStart"/>
      <w:r>
        <w:t>Nizo</w:t>
      </w:r>
      <w:proofErr w:type="spellEnd"/>
      <w:r>
        <w:t xml:space="preserve"> est prisonnier.</w:t>
      </w:r>
    </w:p>
    <w:p w:rsidR="00CE7C2A" w:rsidRDefault="00CE7C2A" w:rsidP="005E1F7E">
      <w:pPr>
        <w:spacing w:afterLines="60" w:after="144"/>
      </w:pPr>
      <w:r>
        <w:t>Tout est gris dehors.</w:t>
      </w:r>
    </w:p>
    <w:p w:rsidR="00CE7C2A" w:rsidRDefault="00CE7C2A" w:rsidP="005E1F7E">
      <w:pPr>
        <w:spacing w:afterLines="150" w:after="360"/>
      </w:pPr>
      <w:r>
        <w:t>La lune et les étoiles brillent.</w:t>
      </w:r>
    </w:p>
    <w:p w:rsidR="00CE7C2A" w:rsidRDefault="00CE7C2A" w:rsidP="005E1F7E">
      <w:pPr>
        <w:spacing w:afterLines="60" w:after="144"/>
      </w:pPr>
      <w:r w:rsidRPr="00CE4780">
        <w:t>Turquoise appelle son ami :</w:t>
      </w:r>
    </w:p>
    <w:p w:rsidR="00CE7C2A" w:rsidRDefault="00CE7C2A" w:rsidP="005E1F7E">
      <w:pPr>
        <w:spacing w:afterLines="60" w:after="144"/>
      </w:pPr>
      <w:r>
        <w:t>– </w:t>
      </w:r>
      <w:proofErr w:type="spellStart"/>
      <w:r w:rsidRPr="00CE4780">
        <w:t>Pssssitt</w:t>
      </w:r>
      <w:proofErr w:type="spellEnd"/>
      <w:r w:rsidRPr="00CE4780">
        <w:t xml:space="preserve"> !</w:t>
      </w:r>
    </w:p>
    <w:p w:rsidR="00CE7C2A" w:rsidRDefault="00CE7C2A" w:rsidP="005E1F7E">
      <w:pPr>
        <w:spacing w:afterLines="150" w:after="360"/>
      </w:pPr>
      <w:r>
        <w:t>– </w:t>
      </w:r>
      <w:r w:rsidRPr="00CE4780">
        <w:t>Chut !</w:t>
      </w:r>
    </w:p>
    <w:p w:rsidR="00CE7C2A" w:rsidRDefault="00CE7C2A" w:rsidP="005E1F7E">
      <w:pPr>
        <w:spacing w:afterLines="60" w:after="144"/>
      </w:pPr>
      <w:r w:rsidRPr="00CE4780">
        <w:t>Elle signe discrètement :</w:t>
      </w:r>
      <w:r>
        <w:t xml:space="preserve"> </w:t>
      </w:r>
    </w:p>
    <w:p w:rsidR="00CE7C2A" w:rsidRDefault="00CE7C2A" w:rsidP="005E1F7E">
      <w:pPr>
        <w:spacing w:afterLines="150" w:after="360"/>
      </w:pPr>
      <w:r>
        <w:t>– Je vais chercher mon papa et ma maman.</w:t>
      </w:r>
    </w:p>
    <w:p w:rsidR="00CE7C2A" w:rsidRDefault="00CE7C2A" w:rsidP="005E1F7E">
      <w:pPr>
        <w:spacing w:afterLines="150" w:after="360"/>
      </w:pPr>
      <w:r>
        <w:t>De retour à la maison, elle raconte tout à ses parents.</w:t>
      </w:r>
    </w:p>
    <w:p w:rsidR="00CE7C2A" w:rsidRDefault="00CE7C2A" w:rsidP="005E1F7E">
      <w:pPr>
        <w:spacing w:afterLines="150" w:after="360"/>
      </w:pPr>
      <w:r>
        <w:t>Aussitôt Kamel s’envole vers la grotte avec, sur son dos, Turquoise et sa maman.</w:t>
      </w:r>
    </w:p>
    <w:p w:rsidR="00CE7C2A" w:rsidRDefault="00CE7C2A" w:rsidP="005E1F7E">
      <w:pPr>
        <w:spacing w:afterLines="150" w:after="360"/>
      </w:pPr>
      <w:r>
        <w:t>D’un coup de baguette magique, Kamel devient tout petit. Il entre dans la grotte et transforme les méchants en grosses têtes de pierre !</w:t>
      </w:r>
    </w:p>
    <w:p w:rsidR="00CE7C2A" w:rsidRDefault="00CE7C2A" w:rsidP="005E1F7E">
      <w:pPr>
        <w:spacing w:afterLines="60" w:after="144"/>
      </w:pPr>
      <w:proofErr w:type="spellStart"/>
      <w:r>
        <w:t>Nizo</w:t>
      </w:r>
      <w:proofErr w:type="spellEnd"/>
      <w:r>
        <w:t xml:space="preserve"> est enfin libre.</w:t>
      </w:r>
    </w:p>
    <w:p w:rsidR="00CE7C2A" w:rsidRDefault="00CE7C2A" w:rsidP="006F76F3">
      <w:pPr>
        <w:spacing w:afterLines="150" w:after="360"/>
      </w:pPr>
      <w:r>
        <w:t>Ils repartent tous les quatre vers la maison dans la nuit noire pleine d’étoiles.</w:t>
      </w:r>
    </w:p>
    <w:p w:rsidR="00CE7C2A" w:rsidRDefault="00CE7C2A" w:rsidP="006F76F3">
      <w:pPr>
        <w:spacing w:afterLines="150" w:after="360"/>
      </w:pPr>
      <w:r>
        <w:t>L’histoire se finit autour d’un bon gâteau couvert de bonbons de toutes les couleurs.</w:t>
      </w:r>
    </w:p>
    <w:p w:rsidR="00CE7C2A" w:rsidRDefault="00CE7C2A" w:rsidP="005E1F7E">
      <w:pPr>
        <w:spacing w:afterLines="60" w:after="144"/>
      </w:pPr>
      <w:proofErr w:type="spellStart"/>
      <w:r>
        <w:t>Nizo</w:t>
      </w:r>
      <w:proofErr w:type="spellEnd"/>
      <w:r>
        <w:t>, qui n’avait pas de maison, habitera désormais avec Turquoise, sa maman, son papa et sa tante Iris.</w:t>
      </w:r>
    </w:p>
    <w:p w:rsidR="00CE7C2A" w:rsidRDefault="00CE7C2A" w:rsidP="006F76F3">
      <w:pPr>
        <w:spacing w:afterLines="150" w:after="360"/>
      </w:pPr>
      <w:r w:rsidRPr="000212ED">
        <w:lastRenderedPageBreak/>
        <w:t>Sans oublier le chat de la maison et l’oiseau du jardin !</w:t>
      </w:r>
    </w:p>
    <w:p w:rsidR="00CD1B3F" w:rsidRPr="00CE7C2A" w:rsidRDefault="00CE7C2A" w:rsidP="005E1F7E">
      <w:pPr>
        <w:spacing w:afterLines="60" w:after="144"/>
      </w:pPr>
      <w:r>
        <w:t>Sacha veillera sur eux pendant encore 1 000 ans !</w:t>
      </w:r>
    </w:p>
    <w:sectPr w:rsidR="00CD1B3F" w:rsidRPr="00CE7C2A" w:rsidSect="00F94310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1" w:fontKey="{1314C135-C2B1-504F-B5DF-4932B22EE504}"/>
    <w:embedBold r:id="rId2" w:fontKey="{E0FC5DD8-AE6F-A048-9DB5-4FD236DF32FD}"/>
  </w:font>
  <w:font w:name="Quicksand SemiBold">
    <w:panose1 w:val="00000000000000000000"/>
    <w:charset w:val="4D"/>
    <w:family w:val="auto"/>
    <w:notTrueType/>
    <w:pitch w:val="variable"/>
    <w:sig w:usb0="A000006F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TrueTypeFonts/>
  <w:saveSubset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3F"/>
    <w:rsid w:val="000047C5"/>
    <w:rsid w:val="000303DE"/>
    <w:rsid w:val="000B03F3"/>
    <w:rsid w:val="000D5898"/>
    <w:rsid w:val="00166C2D"/>
    <w:rsid w:val="001A13E8"/>
    <w:rsid w:val="002428E2"/>
    <w:rsid w:val="00360552"/>
    <w:rsid w:val="00404842"/>
    <w:rsid w:val="00485054"/>
    <w:rsid w:val="005B3480"/>
    <w:rsid w:val="005E1F7E"/>
    <w:rsid w:val="005E7CB6"/>
    <w:rsid w:val="006A6F34"/>
    <w:rsid w:val="006D303C"/>
    <w:rsid w:val="006F76F3"/>
    <w:rsid w:val="007211F2"/>
    <w:rsid w:val="007257C2"/>
    <w:rsid w:val="00891656"/>
    <w:rsid w:val="008A6AD7"/>
    <w:rsid w:val="008C30DC"/>
    <w:rsid w:val="008C41C6"/>
    <w:rsid w:val="00974CE4"/>
    <w:rsid w:val="009A2305"/>
    <w:rsid w:val="00A57E95"/>
    <w:rsid w:val="00A870A9"/>
    <w:rsid w:val="00A972E0"/>
    <w:rsid w:val="00AA612A"/>
    <w:rsid w:val="00B54E44"/>
    <w:rsid w:val="00BE7A5F"/>
    <w:rsid w:val="00C93784"/>
    <w:rsid w:val="00CD1B3F"/>
    <w:rsid w:val="00CE7C2A"/>
    <w:rsid w:val="00CF08CD"/>
    <w:rsid w:val="00CF3158"/>
    <w:rsid w:val="00DB02BE"/>
    <w:rsid w:val="00EF4870"/>
    <w:rsid w:val="00F30B51"/>
    <w:rsid w:val="00F41A9C"/>
    <w:rsid w:val="00FB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91B36-2C7B-0A4A-9336-E5A8BD39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CB6"/>
    <w:pPr>
      <w:spacing w:after="60" w:line="360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5E1F7E"/>
    <w:pPr>
      <w:keepNext/>
      <w:keepLines/>
      <w:spacing w:before="240" w:after="36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blanc">
    <w:name w:val="Normal blanc"/>
    <w:basedOn w:val="Normal"/>
    <w:uiPriority w:val="99"/>
    <w:rsid w:val="00CD1B3F"/>
    <w:pPr>
      <w:suppressAutoHyphens/>
      <w:autoSpaceDE w:val="0"/>
      <w:autoSpaceDN w:val="0"/>
      <w:adjustRightInd w:val="0"/>
      <w:spacing w:after="170" w:line="288" w:lineRule="auto"/>
      <w:textAlignment w:val="center"/>
    </w:pPr>
    <w:rPr>
      <w:rFonts w:cs="Quicksand SemiBold"/>
      <w:b/>
      <w:bCs/>
      <w:color w:val="FFFFFF"/>
      <w:szCs w:val="48"/>
    </w:rPr>
  </w:style>
  <w:style w:type="character" w:customStyle="1" w:styleId="Titre1Car">
    <w:name w:val="Titre 1 Car"/>
    <w:basedOn w:val="Policepardfaut"/>
    <w:link w:val="Titre1"/>
    <w:uiPriority w:val="9"/>
    <w:rsid w:val="005E1F7E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447</Words>
  <Characters>2061</Characters>
  <Application>Microsoft Office Word</Application>
  <DocSecurity>0</DocSecurity>
  <Lines>79</Lines>
  <Paragraphs>59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TURQUOISE</vt:lpstr>
    </vt:vector>
  </TitlesOfParts>
  <Manager>Clémentine Favre, Anne Vanbrugghe</Manager>
  <Company>INSEI, Pôle LSF</Company>
  <LinksUpToDate>false</LinksUpToDate>
  <CharactersWithSpaces>2449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TURQUOISE</dc:title>
  <dc:subject/>
  <dc:creator>Microsoft Office User</dc:creator>
  <cp:keywords/>
  <dc:description/>
  <cp:lastModifiedBy>Microsoft Office User</cp:lastModifiedBy>
  <cp:revision>39</cp:revision>
  <dcterms:created xsi:type="dcterms:W3CDTF">2024-09-18T06:41:00Z</dcterms:created>
  <dcterms:modified xsi:type="dcterms:W3CDTF">2024-12-06T14:44:00Z</dcterms:modified>
  <cp:category/>
</cp:coreProperties>
</file>